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6D3" w:rsidRDefault="001E56D3" w:rsidP="00E43349">
      <w:pPr>
        <w:jc w:val="center"/>
        <w:rPr>
          <w:sz w:val="28"/>
          <w:szCs w:val="28"/>
        </w:rPr>
      </w:pPr>
    </w:p>
    <w:p w:rsidR="001E56D3" w:rsidRDefault="001E56D3" w:rsidP="001E56D3">
      <w:pPr>
        <w:jc w:val="right"/>
        <w:rPr>
          <w:sz w:val="28"/>
          <w:szCs w:val="28"/>
        </w:rPr>
      </w:pPr>
      <w:r w:rsidRPr="00926A61">
        <w:rPr>
          <w:sz w:val="28"/>
          <w:szCs w:val="28"/>
        </w:rPr>
        <w:t xml:space="preserve">Председателю </w:t>
      </w:r>
    </w:p>
    <w:p w:rsidR="001E56D3" w:rsidRDefault="001E56D3" w:rsidP="001E56D3">
      <w:pPr>
        <w:jc w:val="right"/>
        <w:rPr>
          <w:sz w:val="28"/>
          <w:szCs w:val="28"/>
        </w:rPr>
      </w:pPr>
      <w:r>
        <w:rPr>
          <w:sz w:val="28"/>
          <w:szCs w:val="28"/>
        </w:rPr>
        <w:t>Одиннадцатого арбитражного</w:t>
      </w:r>
    </w:p>
    <w:p w:rsidR="001E56D3" w:rsidRDefault="001E56D3" w:rsidP="001E56D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апелляционного суда </w:t>
      </w:r>
    </w:p>
    <w:p w:rsidR="001E56D3" w:rsidRDefault="001E56D3" w:rsidP="001E56D3">
      <w:pPr>
        <w:jc w:val="right"/>
        <w:rPr>
          <w:sz w:val="28"/>
          <w:szCs w:val="28"/>
        </w:rPr>
      </w:pPr>
      <w:r>
        <w:rPr>
          <w:sz w:val="28"/>
          <w:szCs w:val="28"/>
        </w:rPr>
        <w:t>Романову В.Н.</w:t>
      </w:r>
    </w:p>
    <w:p w:rsidR="001E56D3" w:rsidRDefault="001E56D3" w:rsidP="001E56D3">
      <w:pPr>
        <w:jc w:val="right"/>
        <w:rPr>
          <w:sz w:val="18"/>
          <w:szCs w:val="18"/>
        </w:rPr>
      </w:pPr>
      <w:r w:rsidRPr="00926A61">
        <w:rPr>
          <w:sz w:val="28"/>
          <w:szCs w:val="28"/>
        </w:rPr>
        <w:t>от</w:t>
      </w:r>
      <w:r w:rsidRPr="00BF68C5">
        <w:rPr>
          <w:sz w:val="20"/>
          <w:szCs w:val="20"/>
        </w:rPr>
        <w:t xml:space="preserve"> _____________</w:t>
      </w:r>
      <w:r>
        <w:rPr>
          <w:sz w:val="20"/>
          <w:szCs w:val="20"/>
        </w:rPr>
        <w:t>__________________________</w:t>
      </w:r>
      <w:r>
        <w:rPr>
          <w:sz w:val="18"/>
          <w:szCs w:val="18"/>
        </w:rPr>
        <w:t xml:space="preserve"> </w:t>
      </w:r>
    </w:p>
    <w:p w:rsidR="001E56D3" w:rsidRDefault="001E56D3" w:rsidP="001E56D3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(наименование замещаемой должности)</w:t>
      </w:r>
    </w:p>
    <w:p w:rsidR="001E56D3" w:rsidRDefault="001E56D3" w:rsidP="001E56D3">
      <w:pPr>
        <w:jc w:val="right"/>
        <w:rPr>
          <w:sz w:val="20"/>
          <w:szCs w:val="20"/>
        </w:rPr>
      </w:pPr>
      <w:r>
        <w:rPr>
          <w:sz w:val="28"/>
          <w:szCs w:val="28"/>
        </w:rPr>
        <w:t>______________________________</w:t>
      </w:r>
    </w:p>
    <w:p w:rsidR="001E56D3" w:rsidRPr="00926A61" w:rsidRDefault="001E56D3" w:rsidP="001E56D3">
      <w:pPr>
        <w:jc w:val="right"/>
        <w:rPr>
          <w:sz w:val="28"/>
          <w:szCs w:val="28"/>
        </w:rPr>
      </w:pPr>
      <w:r>
        <w:rPr>
          <w:sz w:val="20"/>
          <w:szCs w:val="20"/>
        </w:rPr>
        <w:t xml:space="preserve"> (наименование структурного подразделения)</w:t>
      </w:r>
    </w:p>
    <w:p w:rsidR="001E56D3" w:rsidRDefault="001E56D3" w:rsidP="001E56D3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1E56D3" w:rsidRDefault="001E56D3" w:rsidP="001E56D3">
      <w:pPr>
        <w:jc w:val="right"/>
        <w:rPr>
          <w:sz w:val="20"/>
          <w:szCs w:val="20"/>
        </w:rPr>
      </w:pPr>
      <w:r>
        <w:rPr>
          <w:sz w:val="20"/>
          <w:szCs w:val="20"/>
        </w:rPr>
        <w:t>(Ф.И.О. федерального государственного</w:t>
      </w:r>
    </w:p>
    <w:p w:rsidR="001E56D3" w:rsidRDefault="001E56D3" w:rsidP="001E56D3">
      <w:pPr>
        <w:jc w:val="right"/>
        <w:rPr>
          <w:sz w:val="20"/>
          <w:szCs w:val="20"/>
        </w:rPr>
      </w:pPr>
      <w:r>
        <w:rPr>
          <w:sz w:val="20"/>
          <w:szCs w:val="20"/>
        </w:rPr>
        <w:t>гражданского служащего)</w:t>
      </w:r>
    </w:p>
    <w:p w:rsidR="001E56D3" w:rsidRDefault="001E56D3" w:rsidP="001E56D3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</w:p>
    <w:p w:rsidR="001E56D3" w:rsidRDefault="001E56D3" w:rsidP="001E56D3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(контактные данные)</w:t>
      </w:r>
    </w:p>
    <w:p w:rsidR="001E56D3" w:rsidRDefault="001E56D3" w:rsidP="001E56D3">
      <w:pPr>
        <w:jc w:val="right"/>
        <w:rPr>
          <w:sz w:val="28"/>
          <w:szCs w:val="28"/>
        </w:rPr>
      </w:pPr>
    </w:p>
    <w:p w:rsidR="001E56D3" w:rsidRDefault="001E56D3" w:rsidP="00E43349">
      <w:pPr>
        <w:jc w:val="center"/>
        <w:rPr>
          <w:sz w:val="28"/>
          <w:szCs w:val="28"/>
        </w:rPr>
      </w:pPr>
    </w:p>
    <w:p w:rsidR="007221B2" w:rsidRPr="001E56D3" w:rsidRDefault="007221B2" w:rsidP="00E43349">
      <w:pPr>
        <w:jc w:val="center"/>
        <w:rPr>
          <w:b/>
          <w:sz w:val="28"/>
          <w:szCs w:val="28"/>
        </w:rPr>
      </w:pPr>
      <w:r w:rsidRPr="001E56D3">
        <w:rPr>
          <w:b/>
          <w:sz w:val="28"/>
          <w:szCs w:val="28"/>
        </w:rPr>
        <w:t>Ходатайство</w:t>
      </w:r>
    </w:p>
    <w:p w:rsidR="007221B2" w:rsidRPr="001E56D3" w:rsidRDefault="007221B2" w:rsidP="007221B2">
      <w:pPr>
        <w:jc w:val="center"/>
        <w:rPr>
          <w:b/>
          <w:sz w:val="28"/>
          <w:szCs w:val="28"/>
        </w:rPr>
      </w:pPr>
      <w:r w:rsidRPr="001E56D3">
        <w:rPr>
          <w:b/>
          <w:sz w:val="28"/>
          <w:szCs w:val="28"/>
        </w:rPr>
        <w:t>о разрешении выполнять оплачиваемую деятельность,</w:t>
      </w:r>
    </w:p>
    <w:p w:rsidR="007221B2" w:rsidRPr="001E56D3" w:rsidRDefault="007221B2" w:rsidP="007221B2">
      <w:pPr>
        <w:jc w:val="center"/>
        <w:rPr>
          <w:b/>
          <w:sz w:val="28"/>
          <w:szCs w:val="28"/>
        </w:rPr>
      </w:pPr>
      <w:r w:rsidRPr="001E56D3">
        <w:rPr>
          <w:b/>
          <w:sz w:val="28"/>
          <w:szCs w:val="28"/>
        </w:rPr>
        <w:t>финансируемую исключительно за счет средств иностранных</w:t>
      </w:r>
    </w:p>
    <w:p w:rsidR="007221B2" w:rsidRPr="001E56D3" w:rsidRDefault="007221B2" w:rsidP="007221B2">
      <w:pPr>
        <w:jc w:val="center"/>
        <w:rPr>
          <w:b/>
          <w:sz w:val="28"/>
          <w:szCs w:val="28"/>
        </w:rPr>
      </w:pPr>
      <w:r w:rsidRPr="001E56D3">
        <w:rPr>
          <w:b/>
          <w:sz w:val="28"/>
          <w:szCs w:val="28"/>
        </w:rPr>
        <w:t>государств, международных и иностранных организаций,</w:t>
      </w:r>
    </w:p>
    <w:p w:rsidR="007221B2" w:rsidRPr="001E56D3" w:rsidRDefault="007221B2" w:rsidP="007221B2">
      <w:pPr>
        <w:jc w:val="center"/>
        <w:rPr>
          <w:b/>
          <w:sz w:val="28"/>
          <w:szCs w:val="28"/>
        </w:rPr>
      </w:pPr>
      <w:r w:rsidRPr="001E56D3">
        <w:rPr>
          <w:b/>
          <w:sz w:val="28"/>
          <w:szCs w:val="28"/>
        </w:rPr>
        <w:t>иностранных граждан и лиц без гражданства</w:t>
      </w:r>
    </w:p>
    <w:p w:rsidR="007221B2" w:rsidRDefault="007221B2" w:rsidP="007221B2">
      <w:pPr>
        <w:spacing w:line="360" w:lineRule="auto"/>
        <w:jc w:val="both"/>
        <w:rPr>
          <w:sz w:val="28"/>
          <w:szCs w:val="28"/>
        </w:rPr>
      </w:pPr>
    </w:p>
    <w:p w:rsidR="007221B2" w:rsidRDefault="007221B2" w:rsidP="00EF67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17 части 1 статьи 17 Федерального закона от 27 июля 2004 г. № 79-ФЗ «О государственной гражданской службе Российской Федерации» 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</w:t>
      </w:r>
      <w:bookmarkStart w:id="0" w:name="_GoBack"/>
      <w:bookmarkEnd w:id="0"/>
      <w:r>
        <w:rPr>
          <w:sz w:val="28"/>
          <w:szCs w:val="28"/>
        </w:rPr>
        <w:t>граждан и лиц без гражданства (указать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 Выполнение указанной деятельности не повлечет за собой конфликта интересов. При выполнении указанной деятельности обязуюсь соблюдать требования, предусмотренные статьями 17 и 18 Федерального закона от 27 июля 2004г. № 79-ФЗ «О государственной гражданской службе Российской Федерации».</w:t>
      </w:r>
    </w:p>
    <w:p w:rsidR="001E56D3" w:rsidRDefault="001E56D3" w:rsidP="00EF6780">
      <w:pPr>
        <w:ind w:firstLine="708"/>
        <w:jc w:val="both"/>
        <w:rPr>
          <w:sz w:val="28"/>
          <w:szCs w:val="28"/>
        </w:rPr>
      </w:pPr>
    </w:p>
    <w:p w:rsidR="007221B2" w:rsidRDefault="007221B2" w:rsidP="007221B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                       ___________________</w:t>
      </w:r>
    </w:p>
    <w:p w:rsidR="007221B2" w:rsidRDefault="007221B2" w:rsidP="007221B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(дата)                                                                                                                (подпись)</w:t>
      </w:r>
    </w:p>
    <w:sectPr w:rsidR="007221B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C2B" w:rsidRDefault="00482C2B" w:rsidP="001E56D3">
      <w:r>
        <w:separator/>
      </w:r>
    </w:p>
  </w:endnote>
  <w:endnote w:type="continuationSeparator" w:id="0">
    <w:p w:rsidR="00482C2B" w:rsidRDefault="00482C2B" w:rsidP="001E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C2B" w:rsidRDefault="00482C2B" w:rsidP="001E56D3">
      <w:r>
        <w:separator/>
      </w:r>
    </w:p>
  </w:footnote>
  <w:footnote w:type="continuationSeparator" w:id="0">
    <w:p w:rsidR="00482C2B" w:rsidRDefault="00482C2B" w:rsidP="001E5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6D3" w:rsidRDefault="001E56D3" w:rsidP="001E56D3">
    <w:pPr>
      <w:ind w:left="318" w:hanging="318"/>
      <w:jc w:val="right"/>
      <w:rPr>
        <w:sz w:val="20"/>
        <w:szCs w:val="20"/>
      </w:rPr>
    </w:pPr>
    <w:r w:rsidRPr="00BF68C5">
      <w:rPr>
        <w:sz w:val="20"/>
        <w:szCs w:val="20"/>
      </w:rPr>
      <w:t xml:space="preserve">Приложение </w:t>
    </w:r>
  </w:p>
  <w:p w:rsidR="001E56D3" w:rsidRDefault="001E56D3" w:rsidP="001E56D3">
    <w:pPr>
      <w:pStyle w:val="a3"/>
      <w:jc w:val="right"/>
      <w:rPr>
        <w:sz w:val="20"/>
        <w:szCs w:val="20"/>
        <w:lang w:eastAsia="en-US"/>
      </w:rPr>
    </w:pPr>
    <w:r>
      <w:rPr>
        <w:sz w:val="20"/>
        <w:szCs w:val="20"/>
        <w:lang w:eastAsia="en-US"/>
      </w:rPr>
      <w:t xml:space="preserve"> </w:t>
    </w:r>
    <w:r w:rsidRPr="00BF68C5">
      <w:rPr>
        <w:sz w:val="20"/>
        <w:szCs w:val="20"/>
        <w:lang w:eastAsia="en-US"/>
      </w:rPr>
      <w:t xml:space="preserve">к Положению о  порядке </w:t>
    </w:r>
    <w:r>
      <w:rPr>
        <w:sz w:val="20"/>
        <w:szCs w:val="20"/>
        <w:lang w:eastAsia="en-US"/>
      </w:rPr>
      <w:t>получения</w:t>
    </w:r>
    <w:r w:rsidRPr="00BF68C5">
      <w:rPr>
        <w:sz w:val="20"/>
        <w:szCs w:val="20"/>
        <w:lang w:eastAsia="en-US"/>
      </w:rPr>
      <w:t xml:space="preserve"> </w:t>
    </w:r>
  </w:p>
  <w:p w:rsidR="001E56D3" w:rsidRDefault="001E56D3" w:rsidP="001E56D3">
    <w:pPr>
      <w:pStyle w:val="a3"/>
      <w:jc w:val="right"/>
      <w:rPr>
        <w:sz w:val="20"/>
        <w:szCs w:val="20"/>
        <w:lang w:eastAsia="en-US"/>
      </w:rPr>
    </w:pPr>
    <w:r w:rsidRPr="00BF68C5">
      <w:rPr>
        <w:sz w:val="20"/>
        <w:szCs w:val="20"/>
        <w:lang w:eastAsia="en-US"/>
      </w:rPr>
      <w:t>федеральным</w:t>
    </w:r>
    <w:r>
      <w:rPr>
        <w:sz w:val="20"/>
        <w:szCs w:val="20"/>
        <w:lang w:eastAsia="en-US"/>
      </w:rPr>
      <w:t>и</w:t>
    </w:r>
    <w:r w:rsidRPr="00BF68C5">
      <w:rPr>
        <w:sz w:val="20"/>
        <w:szCs w:val="20"/>
        <w:lang w:eastAsia="en-US"/>
      </w:rPr>
      <w:t xml:space="preserve"> государственным</w:t>
    </w:r>
    <w:r>
      <w:rPr>
        <w:sz w:val="20"/>
        <w:szCs w:val="20"/>
        <w:lang w:eastAsia="en-US"/>
      </w:rPr>
      <w:t>и</w:t>
    </w:r>
    <w:r w:rsidRPr="00BF68C5">
      <w:rPr>
        <w:sz w:val="20"/>
        <w:szCs w:val="20"/>
        <w:lang w:eastAsia="en-US"/>
      </w:rPr>
      <w:t xml:space="preserve"> гражданским</w:t>
    </w:r>
    <w:r>
      <w:rPr>
        <w:sz w:val="20"/>
        <w:szCs w:val="20"/>
        <w:lang w:eastAsia="en-US"/>
      </w:rPr>
      <w:t>и</w:t>
    </w:r>
    <w:r w:rsidRPr="00BF68C5">
      <w:rPr>
        <w:sz w:val="20"/>
        <w:szCs w:val="20"/>
        <w:lang w:eastAsia="en-US"/>
      </w:rPr>
      <w:t xml:space="preserve"> служащим</w:t>
    </w:r>
    <w:r>
      <w:rPr>
        <w:sz w:val="20"/>
        <w:szCs w:val="20"/>
        <w:lang w:eastAsia="en-US"/>
      </w:rPr>
      <w:t>и</w:t>
    </w:r>
    <w:r w:rsidRPr="00BF68C5">
      <w:rPr>
        <w:sz w:val="20"/>
        <w:szCs w:val="20"/>
        <w:lang w:eastAsia="en-US"/>
      </w:rPr>
      <w:t xml:space="preserve"> </w:t>
    </w:r>
  </w:p>
  <w:p w:rsidR="001E56D3" w:rsidRDefault="001E56D3" w:rsidP="001E56D3">
    <w:pPr>
      <w:pStyle w:val="a3"/>
      <w:jc w:val="right"/>
      <w:rPr>
        <w:sz w:val="20"/>
        <w:szCs w:val="20"/>
        <w:lang w:eastAsia="en-US"/>
      </w:rPr>
    </w:pPr>
    <w:r>
      <w:rPr>
        <w:sz w:val="20"/>
        <w:szCs w:val="20"/>
        <w:lang w:eastAsia="en-US"/>
      </w:rPr>
      <w:t xml:space="preserve">Одиннадцатого арбитражного апелляционного суда </w:t>
    </w:r>
  </w:p>
  <w:p w:rsidR="001E56D3" w:rsidRDefault="001E56D3" w:rsidP="001E56D3">
    <w:pPr>
      <w:pStyle w:val="a3"/>
      <w:jc w:val="right"/>
      <w:rPr>
        <w:sz w:val="20"/>
        <w:szCs w:val="20"/>
        <w:lang w:eastAsia="en-US"/>
      </w:rPr>
    </w:pPr>
    <w:r>
      <w:rPr>
        <w:sz w:val="20"/>
        <w:szCs w:val="20"/>
        <w:lang w:eastAsia="en-US"/>
      </w:rPr>
      <w:t>р</w:t>
    </w:r>
    <w:r>
      <w:rPr>
        <w:sz w:val="20"/>
        <w:szCs w:val="20"/>
        <w:lang w:eastAsia="en-US"/>
      </w:rPr>
      <w:t xml:space="preserve">азрешения представителя нанимателя на выполнение </w:t>
    </w:r>
  </w:p>
  <w:p w:rsidR="001E56D3" w:rsidRDefault="001E56D3" w:rsidP="001E56D3">
    <w:pPr>
      <w:pStyle w:val="a3"/>
      <w:jc w:val="right"/>
      <w:rPr>
        <w:sz w:val="20"/>
        <w:szCs w:val="20"/>
        <w:lang w:eastAsia="en-US"/>
      </w:rPr>
    </w:pPr>
    <w:r>
      <w:rPr>
        <w:sz w:val="20"/>
        <w:szCs w:val="20"/>
        <w:lang w:eastAsia="en-US"/>
      </w:rPr>
      <w:t>оплачиваемой деятельности, финансируемой исключительно</w:t>
    </w:r>
  </w:p>
  <w:p w:rsidR="001E56D3" w:rsidRDefault="001E56D3" w:rsidP="001E56D3">
    <w:pPr>
      <w:pStyle w:val="a3"/>
      <w:jc w:val="right"/>
      <w:rPr>
        <w:sz w:val="20"/>
        <w:szCs w:val="20"/>
        <w:lang w:eastAsia="en-US"/>
      </w:rPr>
    </w:pPr>
    <w:r>
      <w:rPr>
        <w:sz w:val="20"/>
        <w:szCs w:val="20"/>
        <w:lang w:eastAsia="en-US"/>
      </w:rPr>
      <w:t xml:space="preserve"> за счет средств иностранных государств, </w:t>
    </w:r>
  </w:p>
  <w:p w:rsidR="001E56D3" w:rsidRDefault="001E56D3" w:rsidP="001E56D3">
    <w:pPr>
      <w:pStyle w:val="a3"/>
      <w:jc w:val="right"/>
      <w:rPr>
        <w:sz w:val="20"/>
        <w:szCs w:val="20"/>
        <w:lang w:eastAsia="en-US"/>
      </w:rPr>
    </w:pPr>
    <w:r>
      <w:rPr>
        <w:sz w:val="20"/>
        <w:szCs w:val="20"/>
        <w:lang w:eastAsia="en-US"/>
      </w:rPr>
      <w:t xml:space="preserve">международных и иностранных организаций, </w:t>
    </w:r>
  </w:p>
  <w:p w:rsidR="001E56D3" w:rsidRDefault="001E56D3" w:rsidP="001E56D3">
    <w:pPr>
      <w:pStyle w:val="a3"/>
      <w:jc w:val="right"/>
    </w:pPr>
    <w:r>
      <w:rPr>
        <w:sz w:val="20"/>
        <w:szCs w:val="20"/>
        <w:lang w:eastAsia="en-US"/>
      </w:rPr>
      <w:t>иностранных граждан и лиц без гражданства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452"/>
    <w:rsid w:val="001C0488"/>
    <w:rsid w:val="001E56D3"/>
    <w:rsid w:val="0022340A"/>
    <w:rsid w:val="00482C2B"/>
    <w:rsid w:val="00621916"/>
    <w:rsid w:val="00682628"/>
    <w:rsid w:val="007221B2"/>
    <w:rsid w:val="00884D2F"/>
    <w:rsid w:val="00891452"/>
    <w:rsid w:val="008A1519"/>
    <w:rsid w:val="00926A61"/>
    <w:rsid w:val="00A26FFD"/>
    <w:rsid w:val="00A558B9"/>
    <w:rsid w:val="00BF68C5"/>
    <w:rsid w:val="00E43349"/>
    <w:rsid w:val="00E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56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56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E56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E56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56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56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E56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E56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3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C73CF-0355-4086-9292-58B5718AE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Просвирнова Оксана Александровна</dc:creator>
  <cp:lastModifiedBy>Аверкиева Мая Александровна</cp:lastModifiedBy>
  <cp:revision>6</cp:revision>
  <dcterms:created xsi:type="dcterms:W3CDTF">2019-08-07T05:01:00Z</dcterms:created>
  <dcterms:modified xsi:type="dcterms:W3CDTF">2024-10-21T11:25:00Z</dcterms:modified>
</cp:coreProperties>
</file>